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DE46A" w14:textId="77777777" w:rsidR="00A821D0" w:rsidRDefault="00A821D0" w:rsidP="00A821D0">
      <w:pPr>
        <w:jc w:val="center"/>
      </w:pPr>
    </w:p>
    <w:p w14:paraId="159D3488" w14:textId="77777777" w:rsidR="00A821D0" w:rsidRDefault="00A821D0" w:rsidP="00A821D0">
      <w:pPr>
        <w:jc w:val="center"/>
      </w:pPr>
    </w:p>
    <w:p w14:paraId="67BC17D7" w14:textId="1224C0EE" w:rsidR="00A71144" w:rsidRDefault="00A821D0" w:rsidP="00A821D0">
      <w:pPr>
        <w:jc w:val="center"/>
        <w:rPr>
          <w:sz w:val="48"/>
          <w:szCs w:val="48"/>
        </w:rPr>
      </w:pPr>
      <w:r w:rsidRPr="00A821D0">
        <w:rPr>
          <w:sz w:val="48"/>
          <w:szCs w:val="48"/>
        </w:rPr>
        <w:t>DEKLARACJA</w:t>
      </w:r>
    </w:p>
    <w:p w14:paraId="270A3817" w14:textId="69607067" w:rsidR="00A821D0" w:rsidRDefault="00A821D0" w:rsidP="00A821D0">
      <w:pPr>
        <w:rPr>
          <w:sz w:val="28"/>
          <w:szCs w:val="28"/>
        </w:rPr>
      </w:pPr>
    </w:p>
    <w:p w14:paraId="33C51F8C" w14:textId="3677668F" w:rsidR="00A821D0" w:rsidRDefault="00A821D0" w:rsidP="00A821D0">
      <w:pPr>
        <w:rPr>
          <w:sz w:val="28"/>
          <w:szCs w:val="28"/>
        </w:rPr>
      </w:pPr>
      <w:r>
        <w:rPr>
          <w:sz w:val="28"/>
          <w:szCs w:val="28"/>
        </w:rPr>
        <w:t xml:space="preserve">Ja niżej podpisany …………………………………………………….. deklaruje w roku 2021 </w:t>
      </w:r>
    </w:p>
    <w:p w14:paraId="28136B45" w14:textId="77777777" w:rsidR="00A821D0" w:rsidRDefault="00A821D0" w:rsidP="00A821D0">
      <w:pPr>
        <w:rPr>
          <w:sz w:val="28"/>
          <w:szCs w:val="28"/>
        </w:rPr>
      </w:pPr>
      <w:r>
        <w:rPr>
          <w:sz w:val="28"/>
          <w:szCs w:val="28"/>
        </w:rPr>
        <w:t>………………… rodzin pszczelich uczestniczących w programie ochrony zasobów</w:t>
      </w:r>
    </w:p>
    <w:p w14:paraId="02F7AB9E" w14:textId="77777777" w:rsidR="00A821D0" w:rsidRDefault="00A821D0" w:rsidP="00A821D0">
      <w:pPr>
        <w:rPr>
          <w:sz w:val="28"/>
          <w:szCs w:val="28"/>
        </w:rPr>
      </w:pPr>
      <w:r>
        <w:rPr>
          <w:sz w:val="28"/>
          <w:szCs w:val="28"/>
        </w:rPr>
        <w:t xml:space="preserve"> genetycznych linii Dobra. Zarazem zobowiązuje się prowadzić obserwacje dla </w:t>
      </w:r>
    </w:p>
    <w:p w14:paraId="639A02C3" w14:textId="0A1D434B" w:rsidR="00A821D0" w:rsidRDefault="00A821D0" w:rsidP="00A821D0">
      <w:pPr>
        <w:rPr>
          <w:sz w:val="28"/>
          <w:szCs w:val="28"/>
        </w:rPr>
      </w:pPr>
      <w:r>
        <w:rPr>
          <w:sz w:val="28"/>
          <w:szCs w:val="28"/>
        </w:rPr>
        <w:t xml:space="preserve">Instytutu Pszczelnictwa w Puławach. </w:t>
      </w:r>
    </w:p>
    <w:p w14:paraId="1FAB5C08" w14:textId="0BF652D6" w:rsidR="00A821D0" w:rsidRDefault="00A821D0" w:rsidP="00A821D0">
      <w:pPr>
        <w:rPr>
          <w:sz w:val="28"/>
          <w:szCs w:val="28"/>
        </w:rPr>
      </w:pPr>
    </w:p>
    <w:p w14:paraId="03D48A80" w14:textId="0BD2112B" w:rsidR="00A821D0" w:rsidRDefault="00A821D0" w:rsidP="00A821D0">
      <w:pPr>
        <w:rPr>
          <w:sz w:val="28"/>
          <w:szCs w:val="28"/>
        </w:rPr>
      </w:pPr>
    </w:p>
    <w:p w14:paraId="14E948BC" w14:textId="54980AEB" w:rsidR="00A821D0" w:rsidRDefault="00A821D0" w:rsidP="00A821D0">
      <w:pPr>
        <w:rPr>
          <w:sz w:val="28"/>
          <w:szCs w:val="28"/>
        </w:rPr>
      </w:pPr>
    </w:p>
    <w:p w14:paraId="67E7C32B" w14:textId="413734BE" w:rsidR="00A821D0" w:rsidRDefault="00A821D0" w:rsidP="00A821D0">
      <w:pPr>
        <w:rPr>
          <w:sz w:val="28"/>
          <w:szCs w:val="28"/>
        </w:rPr>
      </w:pPr>
    </w:p>
    <w:p w14:paraId="7DEF3AFB" w14:textId="5DB6A6D8" w:rsidR="00A821D0" w:rsidRDefault="00A821D0" w:rsidP="00A821D0">
      <w:pPr>
        <w:rPr>
          <w:sz w:val="28"/>
          <w:szCs w:val="28"/>
        </w:rPr>
      </w:pPr>
    </w:p>
    <w:p w14:paraId="432B8974" w14:textId="784510F0" w:rsidR="00A821D0" w:rsidRDefault="00A821D0" w:rsidP="00A821D0">
      <w:pPr>
        <w:rPr>
          <w:sz w:val="28"/>
          <w:szCs w:val="28"/>
        </w:rPr>
      </w:pPr>
    </w:p>
    <w:p w14:paraId="0CA7B350" w14:textId="1896BBBD" w:rsidR="00A821D0" w:rsidRDefault="00A821D0" w:rsidP="00A821D0">
      <w:pPr>
        <w:rPr>
          <w:sz w:val="28"/>
          <w:szCs w:val="28"/>
        </w:rPr>
      </w:pPr>
    </w:p>
    <w:p w14:paraId="69ACF38F" w14:textId="2B08B41B" w:rsidR="00A821D0" w:rsidRDefault="00A821D0" w:rsidP="00A821D0">
      <w:pPr>
        <w:rPr>
          <w:sz w:val="28"/>
          <w:szCs w:val="28"/>
        </w:rPr>
      </w:pPr>
    </w:p>
    <w:p w14:paraId="07F22CA7" w14:textId="70A7C906" w:rsidR="00A821D0" w:rsidRDefault="00A821D0" w:rsidP="00A821D0">
      <w:pPr>
        <w:rPr>
          <w:sz w:val="28"/>
          <w:szCs w:val="28"/>
        </w:rPr>
      </w:pPr>
    </w:p>
    <w:p w14:paraId="6FD7DA85" w14:textId="46E71D86" w:rsidR="00A821D0" w:rsidRDefault="00A821D0" w:rsidP="00A821D0">
      <w:pPr>
        <w:rPr>
          <w:sz w:val="28"/>
          <w:szCs w:val="28"/>
        </w:rPr>
      </w:pPr>
    </w:p>
    <w:p w14:paraId="2B64653D" w14:textId="458C9A8B" w:rsidR="00A821D0" w:rsidRDefault="00A821D0" w:rsidP="00A821D0">
      <w:pPr>
        <w:rPr>
          <w:sz w:val="28"/>
          <w:szCs w:val="28"/>
        </w:rPr>
      </w:pPr>
    </w:p>
    <w:p w14:paraId="3E11A7FA" w14:textId="466607B9" w:rsidR="00A821D0" w:rsidRDefault="00A821D0" w:rsidP="00A821D0">
      <w:pPr>
        <w:rPr>
          <w:sz w:val="28"/>
          <w:szCs w:val="28"/>
        </w:rPr>
      </w:pPr>
    </w:p>
    <w:p w14:paraId="53431F3E" w14:textId="511281F6" w:rsidR="00A821D0" w:rsidRDefault="00A821D0" w:rsidP="00A821D0">
      <w:pPr>
        <w:rPr>
          <w:sz w:val="28"/>
          <w:szCs w:val="28"/>
        </w:rPr>
      </w:pPr>
    </w:p>
    <w:p w14:paraId="4E109E8C" w14:textId="6E9F3514" w:rsidR="00A821D0" w:rsidRDefault="00A821D0" w:rsidP="00A821D0">
      <w:pPr>
        <w:rPr>
          <w:sz w:val="28"/>
          <w:szCs w:val="28"/>
        </w:rPr>
      </w:pPr>
    </w:p>
    <w:p w14:paraId="6CC42065" w14:textId="3B1BC4B1" w:rsidR="00A821D0" w:rsidRDefault="00A821D0" w:rsidP="00A821D0">
      <w:pPr>
        <w:rPr>
          <w:sz w:val="28"/>
          <w:szCs w:val="28"/>
        </w:rPr>
      </w:pPr>
    </w:p>
    <w:p w14:paraId="335599D6" w14:textId="16856050" w:rsidR="00A821D0" w:rsidRDefault="00A821D0" w:rsidP="00A821D0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</w:t>
      </w:r>
    </w:p>
    <w:p w14:paraId="15CCAD77" w14:textId="029285D7" w:rsidR="00A821D0" w:rsidRPr="00A821D0" w:rsidRDefault="00A821D0" w:rsidP="00A821D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Data, czytelny podpis               </w:t>
      </w:r>
    </w:p>
    <w:sectPr w:rsidR="00A821D0" w:rsidRPr="00A82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A7"/>
    <w:rsid w:val="00A440A7"/>
    <w:rsid w:val="00A71144"/>
    <w:rsid w:val="00A8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9F69"/>
  <w15:chartTrackingRefBased/>
  <w15:docId w15:val="{F7F4EF9D-17BA-4CA5-AE40-292D4EB6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kapturkiewicz</dc:creator>
  <cp:keywords/>
  <dc:description/>
  <cp:lastModifiedBy>adam kapturkiewicz</cp:lastModifiedBy>
  <cp:revision>1</cp:revision>
  <cp:lastPrinted>2021-03-19T18:10:00Z</cp:lastPrinted>
  <dcterms:created xsi:type="dcterms:W3CDTF">2021-03-19T18:08:00Z</dcterms:created>
  <dcterms:modified xsi:type="dcterms:W3CDTF">2021-03-20T09:53:00Z</dcterms:modified>
</cp:coreProperties>
</file>